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D3D" w:rsidRPr="00A96D3D" w:rsidRDefault="00A96D3D" w:rsidP="00A96D3D">
      <w:pPr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A96D3D">
        <w:rPr>
          <w:rFonts w:ascii="Arial" w:eastAsia="Times New Roman" w:hAnsi="Arial" w:cs="Arial"/>
          <w:b/>
          <w:bCs/>
          <w:i/>
          <w:sz w:val="20"/>
          <w:szCs w:val="20"/>
        </w:rPr>
        <w:t>ANEXA NR. 28</w:t>
      </w:r>
    </w:p>
    <w:p w:rsidR="00A96D3D" w:rsidRPr="00A96D3D" w:rsidRDefault="00A96D3D" w:rsidP="00A96D3D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A96D3D" w:rsidRPr="00A96D3D" w:rsidRDefault="00A96D3D" w:rsidP="00A96D3D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A96D3D">
        <w:rPr>
          <w:rFonts w:ascii="Arial" w:eastAsia="Times New Roman" w:hAnsi="Arial" w:cs="Arial"/>
          <w:b/>
          <w:bCs/>
          <w:sz w:val="20"/>
          <w:szCs w:val="20"/>
        </w:rPr>
        <w:t>FORMULAR DE AVIZ DE PRELUNGIRE A AVIZULUI SPECIFIC INIŢIAL</w:t>
      </w:r>
    </w:p>
    <w:p w:rsidR="00A96D3D" w:rsidRPr="00A96D3D" w:rsidRDefault="00A96D3D" w:rsidP="00A96D3D">
      <w:pPr>
        <w:spacing w:after="0"/>
        <w:rPr>
          <w:rFonts w:ascii="Arial" w:eastAsia="Times New Roman" w:hAnsi="Arial" w:cs="Arial"/>
          <w:sz w:val="20"/>
          <w:szCs w:val="20"/>
        </w:rPr>
      </w:pPr>
      <w:r w:rsidRPr="00A96D3D">
        <w:rPr>
          <w:rFonts w:ascii="Arial" w:eastAsia="Times New Roman" w:hAnsi="Arial" w:cs="Arial"/>
          <w:sz w:val="20"/>
          <w:szCs w:val="20"/>
        </w:rPr>
        <w:t> </w:t>
      </w:r>
    </w:p>
    <w:p w:rsidR="00A16020" w:rsidRDefault="00A16020" w:rsidP="00A16020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A16020" w:rsidRDefault="00A16020" w:rsidP="00A1602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A16020" w:rsidRDefault="00A16020" w:rsidP="00A1602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A16020" w:rsidRDefault="00A16020" w:rsidP="00A1602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A16020" w:rsidRDefault="00A16020" w:rsidP="00A1602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16020" w:rsidRDefault="00A16020" w:rsidP="00A1602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A16020" w:rsidRDefault="00A16020" w:rsidP="00A1602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A16020" w:rsidRDefault="00A16020" w:rsidP="00A16020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96D3D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A96D3D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A96D3D">
        <w:rPr>
          <w:rFonts w:ascii="Arial" w:eastAsia="Times New Roman" w:hAnsi="Arial" w:cs="Arial"/>
          <w:sz w:val="20"/>
          <w:szCs w:val="20"/>
        </w:rPr>
        <w:t>____________</w:t>
      </w:r>
      <w:r w:rsidRPr="00A96D3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A96D3D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>_</w:t>
      </w:r>
      <w:r w:rsidRPr="00A96D3D">
        <w:rPr>
          <w:rFonts w:ascii="Arial" w:eastAsia="Times New Roman" w:hAnsi="Arial" w:cs="Arial"/>
          <w:sz w:val="20"/>
          <w:szCs w:val="20"/>
        </w:rPr>
        <w:sym w:font="Symbol" w:char="F0BD"/>
      </w:r>
      <w:r w:rsidRPr="00A96D3D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96D3D" w:rsidRPr="00A96D3D" w:rsidRDefault="00A96D3D" w:rsidP="00A96D3D">
      <w:pPr>
        <w:spacing w:after="0"/>
        <w:rPr>
          <w:rFonts w:ascii="Arial" w:eastAsia="Times New Roman" w:hAnsi="Arial" w:cs="Arial"/>
          <w:sz w:val="20"/>
          <w:szCs w:val="20"/>
        </w:rPr>
      </w:pPr>
      <w:r w:rsidRPr="00A96D3D">
        <w:rPr>
          <w:rFonts w:ascii="Arial" w:eastAsia="Times New Roman" w:hAnsi="Arial" w:cs="Arial"/>
          <w:sz w:val="20"/>
          <w:szCs w:val="20"/>
        </w:rPr>
        <w:t>în calitate de (bifaţi una dintre căsuţe)</w:t>
      </w:r>
      <w:r w:rsidRPr="00A96D3D">
        <w:rPr>
          <w:rFonts w:ascii="Arial" w:eastAsia="Times New Roman" w:hAnsi="Arial" w:cs="Arial"/>
          <w:sz w:val="20"/>
          <w:szCs w:val="20"/>
        </w:rPr>
        <w:tab/>
      </w:r>
      <w:r w:rsidRPr="00A96D3D">
        <w:rPr>
          <w:rFonts w:ascii="Arial" w:eastAsia="Times New Roman" w:hAnsi="Arial" w:cs="Arial"/>
          <w:sz w:val="20"/>
          <w:szCs w:val="20"/>
        </w:rPr>
        <w:tab/>
      </w:r>
    </w:p>
    <w:p w:rsidR="00A96D3D" w:rsidRPr="00A96D3D" w:rsidRDefault="00A96D3D" w:rsidP="00A96D3D">
      <w:pPr>
        <w:spacing w:after="0"/>
        <w:rPr>
          <w:rFonts w:ascii="Arial" w:eastAsia="Times New Roman" w:hAnsi="Arial" w:cs="Arial"/>
          <w:sz w:val="20"/>
          <w:szCs w:val="20"/>
        </w:rPr>
      </w:pPr>
      <w:r w:rsidRPr="00A96D3D">
        <w:rPr>
          <w:rFonts w:ascii="Arial" w:eastAsia="Times New Roman" w:hAnsi="Arial" w:cs="Arial"/>
          <w:sz w:val="20"/>
          <w:szCs w:val="20"/>
        </w:rPr>
        <w:tab/>
      </w:r>
      <w:r w:rsidRPr="00A96D3D">
        <w:rPr>
          <w:rFonts w:ascii="Arial" w:eastAsia="Times New Roman" w:hAnsi="Arial" w:cs="Arial"/>
          <w:sz w:val="20"/>
          <w:szCs w:val="20"/>
        </w:rPr>
        <w:tab/>
      </w:r>
    </w:p>
    <w:p w:rsidR="00A96D3D" w:rsidRPr="00A96D3D" w:rsidRDefault="00A96D3D" w:rsidP="00A96D3D">
      <w:pPr>
        <w:spacing w:after="0"/>
        <w:rPr>
          <w:rFonts w:ascii="Arial" w:eastAsia="Times New Roman" w:hAnsi="Arial" w:cs="Arial"/>
          <w:sz w:val="20"/>
          <w:szCs w:val="20"/>
        </w:rPr>
      </w:pPr>
      <w:r w:rsidRPr="00A96D3D">
        <w:rPr>
          <w:rFonts w:ascii="Arial" w:eastAsia="Times New Roman" w:hAnsi="Arial" w:cs="Arial"/>
          <w:b/>
          <w:bCs/>
          <w:sz w:val="20"/>
          <w:szCs w:val="20"/>
        </w:rPr>
        <w:t xml:space="preserve">                              parte     </w:t>
      </w:r>
      <w:r w:rsidRPr="00A96D3D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A96D3D">
        <w:rPr>
          <w:rFonts w:ascii="Arial" w:eastAsia="Times New Roman" w:hAnsi="Arial" w:cs="Arial"/>
          <w:sz w:val="20"/>
          <w:szCs w:val="20"/>
        </w:rPr>
        <w:t xml:space="preserve"> </w:t>
      </w:r>
      <w:r w:rsidRPr="00A96D3D">
        <w:rPr>
          <w:rFonts w:ascii="Arial" w:eastAsia="Times New Roman" w:hAnsi="Arial" w:cs="Arial"/>
          <w:sz w:val="20"/>
          <w:szCs w:val="20"/>
        </w:rPr>
        <w:tab/>
      </w:r>
      <w:r w:rsidRPr="00A96D3D">
        <w:rPr>
          <w:rFonts w:ascii="Arial" w:eastAsia="Times New Roman" w:hAnsi="Arial" w:cs="Arial"/>
          <w:sz w:val="20"/>
          <w:szCs w:val="20"/>
        </w:rPr>
        <w:tab/>
        <w:t xml:space="preserve">                     </w:t>
      </w:r>
      <w:r w:rsidRPr="00A96D3D">
        <w:rPr>
          <w:rFonts w:ascii="Arial" w:eastAsia="Times New Roman" w:hAnsi="Arial" w:cs="Arial"/>
          <w:sz w:val="20"/>
          <w:szCs w:val="20"/>
        </w:rPr>
        <w:tab/>
      </w:r>
      <w:r w:rsidRPr="00A96D3D">
        <w:rPr>
          <w:rFonts w:ascii="Arial" w:eastAsia="Times New Roman" w:hAnsi="Arial" w:cs="Arial"/>
          <w:b/>
          <w:bCs/>
          <w:sz w:val="20"/>
          <w:szCs w:val="20"/>
        </w:rPr>
        <w:t xml:space="preserve">reprezentant al părţii    </w:t>
      </w:r>
      <w:r w:rsidRPr="00A96D3D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A96D3D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prelungirea efectelor avizului specific iniţial,</w:t>
      </w:r>
      <w:r w:rsidRPr="00A96D3D">
        <w:rPr>
          <w:rFonts w:ascii="Arial" w:eastAsia="Times New Roman" w:hAnsi="Arial" w:cs="Arial"/>
          <w:sz w:val="20"/>
          <w:szCs w:val="20"/>
        </w:rPr>
        <w:t xml:space="preserve"> </w:t>
      </w:r>
      <w:r w:rsidRPr="00A96D3D">
        <w:rPr>
          <w:rFonts w:ascii="Arial" w:eastAsia="Times New Roman" w:hAnsi="Arial" w:cs="Arial"/>
          <w:b/>
          <w:bCs/>
          <w:sz w:val="20"/>
          <w:szCs w:val="20"/>
        </w:rPr>
        <w:t xml:space="preserve">identificat mai jos pentru o perioadă de 5 ani: </w:t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A96D3D">
        <w:rPr>
          <w:rFonts w:ascii="Arial" w:eastAsia="Times New Roman" w:hAnsi="Arial" w:cs="Arial"/>
          <w:b/>
          <w:bCs/>
          <w:sz w:val="20"/>
          <w:szCs w:val="20"/>
        </w:rPr>
        <w:t>Nr. de identificare a avizului specific</w:t>
      </w:r>
      <w:r w:rsidRPr="00A96D3D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A96D3D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96D3D">
        <w:rPr>
          <w:rFonts w:ascii="Arial" w:eastAsia="Times New Roman" w:hAnsi="Arial" w:cs="Arial"/>
          <w:sz w:val="20"/>
          <w:szCs w:val="20"/>
        </w:rPr>
        <w:t>___________________________________</w:t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A96D3D">
        <w:rPr>
          <w:rFonts w:ascii="Arial" w:eastAsia="Times New Roman" w:hAnsi="Arial" w:cs="Arial"/>
          <w:b/>
          <w:bCs/>
          <w:sz w:val="20"/>
          <w:szCs w:val="20"/>
        </w:rPr>
        <w:t xml:space="preserve">Identificarea părţii care a solicitat efectuarea înscrierii. </w:t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A96D3D">
        <w:rPr>
          <w:rFonts w:ascii="Arial" w:eastAsia="Times New Roman" w:hAnsi="Arial" w:cs="Arial"/>
          <w:b/>
          <w:bCs/>
          <w:sz w:val="20"/>
          <w:szCs w:val="20"/>
        </w:rPr>
        <w:t>Bifaţi una din posibilităţi şi completaţi cu datele corespunzătoare:</w:t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A96D3D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A96D3D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prelungire a fost adresată de toate părţile cu statut activ;</w:t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A96D3D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A96D3D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prelungire a fost adresată de una din părţile cu statut activ. </w:t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A96D3D">
        <w:rPr>
          <w:rFonts w:ascii="Arial" w:eastAsia="Times New Roman" w:hAnsi="Arial" w:cs="Arial"/>
          <w:b/>
          <w:bCs/>
          <w:sz w:val="20"/>
          <w:szCs w:val="20"/>
        </w:rPr>
        <w:t>În cazul în care solicitarea de înscriere a fost adresată de una din părţi, indicaţi denumirea/numele şi prenumele şi numărul de ordine aferent:</w:t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96D3D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A96D3D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A96D3D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A96D3D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A96D3D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A96D3D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 </w:t>
      </w:r>
    </w:p>
    <w:p w:rsidR="00A96D3D" w:rsidRPr="00A96D3D" w:rsidRDefault="00A96D3D" w:rsidP="00A96D3D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6D3D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A96D3D">
        <w:rPr>
          <w:rFonts w:ascii="Arial" w:eastAsia="Times New Roman" w:hAnsi="Arial" w:cs="Arial"/>
          <w:bCs/>
          <w:sz w:val="20"/>
          <w:szCs w:val="20"/>
        </w:rPr>
        <w:t>_________</w:t>
      </w:r>
    </w:p>
    <w:p w:rsidR="00A96D3D" w:rsidRPr="00A96D3D" w:rsidRDefault="00A96D3D" w:rsidP="00A96D3D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96D3D">
        <w:rPr>
          <w:rFonts w:ascii="Arial" w:eastAsia="Times New Roman" w:hAnsi="Arial" w:cs="Arial"/>
          <w:sz w:val="20"/>
          <w:szCs w:val="20"/>
        </w:rPr>
        <w:tab/>
      </w:r>
      <w:r w:rsidRPr="00A96D3D">
        <w:rPr>
          <w:rFonts w:ascii="Arial" w:eastAsia="Times New Roman" w:hAnsi="Arial" w:cs="Arial"/>
          <w:sz w:val="20"/>
          <w:szCs w:val="20"/>
        </w:rPr>
        <w:tab/>
      </w:r>
    </w:p>
    <w:p w:rsidR="00A96D3D" w:rsidRPr="00A96D3D" w:rsidRDefault="00A96D3D" w:rsidP="00A96D3D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96D3D">
        <w:rPr>
          <w:rFonts w:ascii="Arial" w:eastAsia="Times New Roman" w:hAnsi="Arial" w:cs="Arial"/>
          <w:sz w:val="20"/>
          <w:szCs w:val="20"/>
        </w:rPr>
        <w:tab/>
        <w:t>Data ____________</w:t>
      </w:r>
      <w:r w:rsidRPr="00A96D3D">
        <w:rPr>
          <w:rFonts w:ascii="Arial" w:eastAsia="Times New Roman" w:hAnsi="Arial" w:cs="Arial"/>
          <w:sz w:val="20"/>
          <w:szCs w:val="20"/>
        </w:rPr>
        <w:tab/>
      </w:r>
      <w:r w:rsidRPr="00A96D3D">
        <w:rPr>
          <w:rFonts w:ascii="Arial" w:eastAsia="Times New Roman" w:hAnsi="Arial" w:cs="Arial"/>
          <w:sz w:val="20"/>
          <w:szCs w:val="20"/>
        </w:rPr>
        <w:tab/>
      </w:r>
      <w:r w:rsidRPr="00A96D3D">
        <w:rPr>
          <w:rFonts w:ascii="Arial" w:eastAsia="Times New Roman" w:hAnsi="Arial" w:cs="Arial"/>
          <w:sz w:val="20"/>
          <w:szCs w:val="20"/>
        </w:rPr>
        <w:tab/>
        <w:t xml:space="preserve">       Semnătura ___________</w:t>
      </w:r>
    </w:p>
    <w:p w:rsidR="00A96D3D" w:rsidRPr="00A96D3D" w:rsidRDefault="00A96D3D" w:rsidP="00A96D3D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96D3D" w:rsidRPr="00A96D3D" w:rsidRDefault="00A96D3D" w:rsidP="00A96D3D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96D3D" w:rsidRPr="00A96D3D" w:rsidRDefault="00A96D3D" w:rsidP="00A96D3D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96D3D" w:rsidRPr="00A96D3D" w:rsidRDefault="00A96D3D" w:rsidP="00A96D3D">
      <w:pPr>
        <w:tabs>
          <w:tab w:val="left" w:pos="840"/>
        </w:tabs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A96D3D">
        <w:rPr>
          <w:rFonts w:ascii="Arial" w:eastAsia="Times New Roman" w:hAnsi="Arial" w:cs="Arial"/>
          <w:sz w:val="20"/>
          <w:szCs w:val="20"/>
        </w:rPr>
        <w:tab/>
      </w:r>
      <w:r w:rsidRPr="00A96D3D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A96D3D">
        <w:rPr>
          <w:rFonts w:ascii="Arial" w:eastAsia="Times New Roman" w:hAnsi="Arial" w:cs="Arial"/>
          <w:sz w:val="18"/>
          <w:szCs w:val="18"/>
        </w:rPr>
        <w:t xml:space="preserve"> În situaţia în care avizul specific iniţial a suferit ulterior modificări prin înscrierea altor tipuri de avize (modificator, de prelungire a avizului specific iniţial), se va menţiona numărul de identificare a ultimului aviz înscris, care exprimă starea actuală a înscrierii.</w:t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3D"/>
    <w:rsid w:val="00135C77"/>
    <w:rsid w:val="00A16020"/>
    <w:rsid w:val="00A9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A96D3D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96D3D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A96D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A96D3D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A96D3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A96D3D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A96D3D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96D3D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A96D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A96D3D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A96D3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A96D3D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3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2014-06-18T19:58:00Z</dcterms:created>
  <dcterms:modified xsi:type="dcterms:W3CDTF">2014-06-18T20:20:00Z</dcterms:modified>
</cp:coreProperties>
</file>