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562" w:rsidRPr="00BF1562" w:rsidRDefault="00BF1562" w:rsidP="00BF1562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i/>
          <w:sz w:val="20"/>
          <w:szCs w:val="20"/>
        </w:rPr>
        <w:t>ANEXA NR. 18</w:t>
      </w:r>
    </w:p>
    <w:p w:rsidR="00BF1562" w:rsidRPr="00BF1562" w:rsidRDefault="00BF1562" w:rsidP="00BF156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BF1562" w:rsidRPr="00BF1562" w:rsidRDefault="00BF1562" w:rsidP="00BF1562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BF1562">
        <w:rPr>
          <w:rFonts w:ascii="Arial" w:eastAsia="Times New Roman" w:hAnsi="Arial" w:cs="Arial"/>
          <w:sz w:val="20"/>
          <w:szCs w:val="20"/>
        </w:rPr>
        <w:t xml:space="preserve"> 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>AVIZ DE FIDUCIE INIŢIAL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 </w:t>
      </w:r>
    </w:p>
    <w:p w:rsidR="008C1C95" w:rsidRDefault="008C1C95" w:rsidP="008C1C95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8C1C95" w:rsidRDefault="008C1C95" w:rsidP="008C1C9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BF1562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BF1562">
        <w:rPr>
          <w:rFonts w:ascii="Arial" w:eastAsia="Times New Roman" w:hAnsi="Arial" w:cs="Arial"/>
          <w:sz w:val="20"/>
          <w:szCs w:val="20"/>
        </w:rPr>
        <w:t>____________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BF1562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ab/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în calitate de (bifaţi una dintre căsuţe)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ab/>
        <w:t xml:space="preserve"> </w:t>
      </w:r>
      <w:r w:rsidRPr="00BF1562">
        <w:rPr>
          <w:rFonts w:ascii="Arial" w:eastAsia="Times New Roman" w:hAnsi="Arial" w:cs="Arial"/>
          <w:sz w:val="20"/>
          <w:szCs w:val="20"/>
        </w:rPr>
        <w:tab/>
        <w:t> 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val="it-IT"/>
        </w:rPr>
      </w:pPr>
      <w:r w:rsidRPr="00BF1562">
        <w:rPr>
          <w:rFonts w:ascii="Arial" w:eastAsia="Times New Roman" w:hAnsi="Arial" w:cs="Arial"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>reprezentant al fiduciarului</w:t>
      </w:r>
      <w:r w:rsidRPr="00BF1562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BF1562">
        <w:rPr>
          <w:rFonts w:ascii="Arial" w:eastAsia="Times New Roman" w:hAnsi="Arial" w:cs="Arial"/>
          <w:b/>
          <w:sz w:val="20"/>
          <w:szCs w:val="20"/>
          <w:lang w:val="en-US"/>
        </w:rPr>
        <w:sym w:font="Wingdings" w:char="F0A8"/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ab/>
      </w:r>
      <w:r w:rsidRPr="00BF1562">
        <w:rPr>
          <w:rFonts w:ascii="Arial" w:eastAsia="Times New Roman" w:hAnsi="Arial" w:cs="Arial"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>constituitor</w:t>
      </w:r>
      <w:r w:rsidRPr="00BF1562">
        <w:rPr>
          <w:rFonts w:ascii="Arial" w:eastAsia="Times New Roman" w:hAnsi="Arial" w:cs="Arial"/>
          <w:sz w:val="20"/>
          <w:szCs w:val="20"/>
        </w:rPr>
        <w:t xml:space="preserve"> </w:t>
      </w:r>
      <w:r w:rsidRPr="00BF1562">
        <w:rPr>
          <w:rFonts w:ascii="Arial" w:eastAsia="Times New Roman" w:hAnsi="Arial" w:cs="Arial"/>
          <w:b/>
          <w:sz w:val="20"/>
          <w:szCs w:val="20"/>
          <w:lang w:val="en-US"/>
        </w:rPr>
        <w:sym w:font="Wingdings" w:char="F0A8"/>
      </w:r>
      <w:r w:rsidRPr="00BF1562">
        <w:rPr>
          <w:rFonts w:ascii="Arial" w:eastAsia="Times New Roman" w:hAnsi="Arial" w:cs="Arial"/>
          <w:sz w:val="20"/>
          <w:szCs w:val="20"/>
        </w:rPr>
        <w:t xml:space="preserve"> </w:t>
      </w:r>
      <w:r w:rsidRPr="00BF1562">
        <w:rPr>
          <w:rFonts w:ascii="Arial" w:eastAsia="Times New Roman" w:hAnsi="Arial" w:cs="Arial"/>
          <w:sz w:val="20"/>
          <w:szCs w:val="20"/>
        </w:rPr>
        <w:tab/>
      </w:r>
      <w:r w:rsidRPr="00BF1562">
        <w:rPr>
          <w:rFonts w:ascii="Arial" w:eastAsia="Times New Roman" w:hAnsi="Arial" w:cs="Arial"/>
          <w:sz w:val="20"/>
          <w:szCs w:val="20"/>
        </w:rPr>
        <w:tab/>
      </w:r>
      <w:r w:rsidRPr="00BF1562">
        <w:rPr>
          <w:rFonts w:ascii="Arial" w:eastAsia="Times New Roman" w:hAnsi="Arial" w:cs="Arial"/>
          <w:sz w:val="20"/>
          <w:szCs w:val="20"/>
        </w:rPr>
        <w:tab/>
      </w:r>
    </w:p>
    <w:p w:rsidR="00BF1562" w:rsidRPr="00BF1562" w:rsidRDefault="00BF1562" w:rsidP="00BF1562">
      <w:pPr>
        <w:spacing w:after="0"/>
        <w:ind w:left="708" w:firstLine="708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reprezentant al constituitorului</w:t>
      </w:r>
      <w:r w:rsidRPr="00BF1562">
        <w:rPr>
          <w:rFonts w:ascii="Arial" w:eastAsia="Times New Roman" w:hAnsi="Arial" w:cs="Arial"/>
          <w:sz w:val="20"/>
          <w:szCs w:val="20"/>
        </w:rPr>
        <w:t xml:space="preserve"> </w:t>
      </w:r>
      <w:r w:rsidRPr="00BF1562">
        <w:rPr>
          <w:rFonts w:ascii="Arial" w:eastAsia="Times New Roman" w:hAnsi="Arial" w:cs="Arial"/>
          <w:b/>
          <w:sz w:val="20"/>
          <w:szCs w:val="20"/>
          <w:lang w:val="en-US"/>
        </w:rPr>
        <w:sym w:font="Wingdings" w:char="F0A8"/>
      </w:r>
      <w:r w:rsidRPr="00BF1562">
        <w:rPr>
          <w:rFonts w:ascii="Arial" w:eastAsia="Times New Roman" w:hAnsi="Arial" w:cs="Arial"/>
          <w:sz w:val="20"/>
          <w:szCs w:val="20"/>
        </w:rPr>
        <w:t xml:space="preserve">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de fiducie iniţial şi solicit înregistrarea lui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I. Informaţii generale privind fiducia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vertAlign w:val="superscript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a) Înregistrarea contractului de fiducie la organul fiscal.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Organul fiscal competent</w:t>
      </w:r>
      <w:r w:rsidRPr="00BF1562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BF1562">
        <w:rPr>
          <w:rFonts w:ascii="Arial" w:eastAsia="Times New Roman" w:hAnsi="Arial" w:cs="Arial"/>
          <w:sz w:val="20"/>
          <w:szCs w:val="20"/>
        </w:rPr>
        <w:t>Numărul de înregistrare a contractului de fiducie la organul fiscal________________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BF1562">
        <w:rPr>
          <w:rFonts w:ascii="Arial" w:eastAsia="Times New Roman" w:hAnsi="Arial" w:cs="Arial"/>
          <w:sz w:val="20"/>
          <w:szCs w:val="20"/>
        </w:rPr>
        <w:t>Data înregistrării contractului de fiducie la organul fiscal_______________________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b)  Durata transferului</w:t>
      </w:r>
      <w:r w:rsidRPr="00BF1562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3</w:t>
      </w:r>
      <w:r w:rsidRPr="00BF1562">
        <w:rPr>
          <w:rFonts w:ascii="Arial" w:eastAsia="Times New Roman" w:hAnsi="Arial" w:cs="Arial"/>
          <w:sz w:val="20"/>
          <w:szCs w:val="20"/>
        </w:rPr>
        <w:t xml:space="preserve"> (se completează data încetării contractului) 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c) Scopul fiduciei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d)</w:t>
      </w:r>
      <w:r w:rsidRPr="00BF1562">
        <w:rPr>
          <w:rFonts w:ascii="Arial" w:eastAsia="Times New Roman" w:hAnsi="Arial" w:cs="Arial"/>
          <w:sz w:val="20"/>
          <w:szCs w:val="20"/>
        </w:rPr>
        <w:t xml:space="preserve"> 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Întinderea puterilor de administrare şi de dispoziţie ale fiduciarului/fiduciarilor </w:t>
      </w:r>
      <w:r w:rsidRPr="00BF1562">
        <w:rPr>
          <w:rFonts w:ascii="Arial" w:eastAsia="Times New Roman" w:hAnsi="Arial" w:cs="Arial"/>
          <w:sz w:val="20"/>
          <w:szCs w:val="20"/>
        </w:rPr>
        <w:t>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 xml:space="preserve">e) Alte menţiuni </w:t>
      </w:r>
      <w:r w:rsidRPr="00BF1562">
        <w:rPr>
          <w:rFonts w:ascii="Arial" w:eastAsia="Times New Roman" w:hAnsi="Arial" w:cs="Arial"/>
          <w:sz w:val="20"/>
          <w:szCs w:val="20"/>
        </w:rPr>
        <w:t>_____________________________________________________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II. Date privind constituitorul fiduciei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Constituitorul persoană juridică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BF1562">
        <w:rPr>
          <w:rFonts w:ascii="Arial" w:eastAsia="Times New Roman" w:hAnsi="Arial" w:cs="Arial"/>
          <w:bCs/>
          <w:sz w:val="20"/>
          <w:szCs w:val="20"/>
        </w:rPr>
        <w:t>_____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Denumirea persoanei juridice</w:t>
      </w:r>
      <w:r w:rsidRPr="00BF1562">
        <w:rPr>
          <w:rFonts w:ascii="Arial" w:eastAsia="Times New Roman" w:hAnsi="Arial" w:cs="Arial"/>
          <w:sz w:val="20"/>
          <w:szCs w:val="20"/>
          <w:vertAlign w:val="superscript"/>
        </w:rPr>
        <w:t>4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Tipul persoanei juridice</w:t>
      </w:r>
      <w:r w:rsidRPr="00BF1562">
        <w:rPr>
          <w:rFonts w:ascii="Arial" w:eastAsia="Times New Roman" w:hAnsi="Arial" w:cs="Arial"/>
          <w:sz w:val="20"/>
          <w:szCs w:val="20"/>
          <w:vertAlign w:val="superscript"/>
        </w:rPr>
        <w:t>5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____________________________</w:t>
      </w:r>
    </w:p>
    <w:p w:rsidR="00BF1562" w:rsidRPr="00BF1562" w:rsidRDefault="00BF1562" w:rsidP="00BF1562">
      <w:pPr>
        <w:tabs>
          <w:tab w:val="left" w:pos="636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Sediul: str. _____________________ nr. ______ bloc _____ sc. _____ et. _____ ap. _____ localitatea _______________ judeţ/sector _______________ cod poştal ______________ ţara  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</w:t>
      </w:r>
      <w:r w:rsidRPr="00BF1562">
        <w:rPr>
          <w:rFonts w:ascii="Arial" w:eastAsia="Times New Roman" w:hAnsi="Arial" w:cs="Arial"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Codul unic de înregistrare  __________________________</w:t>
      </w:r>
    </w:p>
    <w:p w:rsidR="00BF1562" w:rsidRPr="00BF1562" w:rsidRDefault="00BF1562" w:rsidP="00BF1562">
      <w:pPr>
        <w:tabs>
          <w:tab w:val="left" w:pos="636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Alte date ________________________________________</w:t>
      </w:r>
    </w:p>
    <w:p w:rsidR="00BF1562" w:rsidRPr="00BF1562" w:rsidRDefault="00BF1562" w:rsidP="00BF1562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Constituitorul persoană fizică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BF1562">
        <w:rPr>
          <w:rFonts w:ascii="Arial" w:eastAsia="Times New Roman" w:hAnsi="Arial" w:cs="Arial"/>
          <w:sz w:val="20"/>
          <w:szCs w:val="20"/>
        </w:rPr>
        <w:t>_______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Cod numeric personal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BF1562" w:rsidRPr="00BF1562" w:rsidRDefault="00BF1562" w:rsidP="00BF1562">
      <w:pPr>
        <w:tabs>
          <w:tab w:val="left" w:pos="636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Alte date 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 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III. Date privind fiduciarul</w:t>
      </w:r>
      <w:r w:rsidRPr="00BF1562">
        <w:rPr>
          <w:rFonts w:ascii="Arial" w:eastAsia="Times New Roman" w:hAnsi="Arial" w:cs="Arial"/>
          <w:sz w:val="20"/>
          <w:szCs w:val="20"/>
        </w:rPr>
        <w:tab/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fiduciarilor ce vor fi înscrişi: </w:t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Atribuiţi un număr de ordine (cifră arabă) fiecărei persoane înscrise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Denumirea persoanei juridice/notarului public/avocatului 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Tipul persoanei juridice/notarului public/avocatului</w:t>
      </w:r>
      <w:r w:rsidRPr="00BF1562">
        <w:rPr>
          <w:rFonts w:ascii="Arial" w:eastAsia="Times New Roman" w:hAnsi="Arial" w:cs="Arial"/>
          <w:sz w:val="20"/>
          <w:szCs w:val="20"/>
          <w:vertAlign w:val="superscript"/>
        </w:rPr>
        <w:t>6</w:t>
      </w:r>
      <w:r w:rsidRPr="00BF1562">
        <w:rPr>
          <w:rFonts w:ascii="Arial" w:eastAsia="Times New Roman" w:hAnsi="Arial" w:cs="Arial"/>
          <w:sz w:val="20"/>
          <w:szCs w:val="20"/>
        </w:rPr>
        <w:t>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Sediul: str. ___________________ nr. ___ bloc ____ sc. _____ et. ____ap. ___ localitatea ________________ judeţ/sector _________________ cod poştal ___________ ţara  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</w:t>
      </w:r>
      <w:r w:rsidRPr="00BF1562">
        <w:rPr>
          <w:rFonts w:ascii="Arial" w:eastAsia="Times New Roman" w:hAnsi="Arial" w:cs="Arial"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Codul unic de înregistrare/codul de identificare fiscală 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Alte date</w:t>
      </w:r>
      <w:r w:rsidRPr="00BF1562">
        <w:rPr>
          <w:rFonts w:ascii="Arial" w:eastAsia="Times New Roman" w:hAnsi="Arial" w:cs="Arial"/>
          <w:sz w:val="20"/>
          <w:szCs w:val="20"/>
          <w:vertAlign w:val="superscript"/>
        </w:rPr>
        <w:t xml:space="preserve">7 </w:t>
      </w:r>
      <w:r w:rsidRPr="00BF1562">
        <w:rPr>
          <w:rFonts w:ascii="Arial" w:eastAsia="Times New Roman" w:hAnsi="Arial" w:cs="Arial"/>
          <w:sz w:val="20"/>
          <w:szCs w:val="20"/>
        </w:rPr>
        <w:t>___________________________________________________________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 </w:t>
      </w:r>
    </w:p>
    <w:p w:rsidR="00BF1562" w:rsidRPr="00BF1562" w:rsidRDefault="00BF1562" w:rsidP="00BF1562">
      <w:pPr>
        <w:tabs>
          <w:tab w:val="left" w:pos="6360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 I</w:t>
      </w:r>
      <w:r w:rsidRPr="00BF1562">
        <w:rPr>
          <w:rFonts w:ascii="Arial" w:eastAsia="Times New Roman" w:hAnsi="Arial" w:cs="Arial"/>
          <w:b/>
          <w:sz w:val="20"/>
          <w:szCs w:val="20"/>
        </w:rPr>
        <w:t>V.  Date privind beneficiarul</w:t>
      </w:r>
      <w:r w:rsidRPr="00BF1562">
        <w:rPr>
          <w:rFonts w:ascii="Arial" w:eastAsia="Times New Roman" w:hAnsi="Arial" w:cs="Arial"/>
          <w:b/>
          <w:sz w:val="20"/>
          <w:szCs w:val="20"/>
          <w:vertAlign w:val="superscript"/>
        </w:rPr>
        <w:t>8</w:t>
      </w:r>
    </w:p>
    <w:p w:rsidR="00BF1562" w:rsidRPr="00BF1562" w:rsidRDefault="00BF1562" w:rsidP="00BF1562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Beneficiarul persoană juridică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juridice ce vor fi înscrise: </w:t>
      </w:r>
      <w:r w:rsidRPr="00BF1562">
        <w:rPr>
          <w:rFonts w:ascii="Arial" w:eastAsia="Times New Roman" w:hAnsi="Arial" w:cs="Arial"/>
          <w:bCs/>
          <w:sz w:val="20"/>
          <w:szCs w:val="20"/>
        </w:rPr>
        <w:t xml:space="preserve">_______  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Atribuiţi un număr de ordine (cifră arabă) fiecărei persoane juridice înscrise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Denumirea persoanei juridice</w:t>
      </w:r>
      <w:r w:rsidRPr="00BF1562">
        <w:rPr>
          <w:rFonts w:ascii="Arial" w:eastAsia="Times New Roman" w:hAnsi="Arial" w:cs="Arial"/>
          <w:sz w:val="20"/>
          <w:szCs w:val="20"/>
          <w:vertAlign w:val="superscript"/>
        </w:rPr>
        <w:t>5</w:t>
      </w:r>
      <w:r w:rsidRPr="00BF1562">
        <w:rPr>
          <w:rFonts w:ascii="Arial" w:eastAsia="Times New Roman" w:hAnsi="Arial" w:cs="Arial"/>
          <w:sz w:val="20"/>
          <w:szCs w:val="20"/>
        </w:rPr>
        <w:t>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Tipul persoanei juridice</w:t>
      </w:r>
      <w:r w:rsidRPr="00BF1562">
        <w:rPr>
          <w:rFonts w:ascii="Arial" w:eastAsia="Times New Roman" w:hAnsi="Arial" w:cs="Arial"/>
          <w:sz w:val="20"/>
          <w:szCs w:val="20"/>
          <w:vertAlign w:val="superscript"/>
        </w:rPr>
        <w:t>6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Sediul: str. _____________________ nr. _____ bloc _____ sc. _____ et. _____ ap. _____ localitatea _______________ judeţ/sector ___________ cod poştal ________ ţara  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 xml:space="preserve">Numărul de identificare a persoanei juridice, dacă există  ______________________    </w:t>
      </w:r>
      <w:r w:rsidRPr="00BF1562">
        <w:rPr>
          <w:rFonts w:ascii="Arial" w:eastAsia="Times New Roman" w:hAnsi="Arial" w:cs="Arial"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sz w:val="20"/>
          <w:szCs w:val="20"/>
        </w:rPr>
        <w:t xml:space="preserve"> nu există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Codul unic de înregistrare/codul de identificare fiscală 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Alte date  ___________________________________________________________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 </w:t>
      </w:r>
    </w:p>
    <w:p w:rsidR="00BF1562" w:rsidRPr="00BF1562" w:rsidRDefault="00BF1562" w:rsidP="00BF1562">
      <w:pPr>
        <w:spacing w:after="0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Beneficiarul persoană fizică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persoanelor fizice ce vor fi înscrise: </w:t>
      </w:r>
      <w:r w:rsidRPr="00BF1562">
        <w:rPr>
          <w:rFonts w:ascii="Arial" w:eastAsia="Times New Roman" w:hAnsi="Arial" w:cs="Arial"/>
          <w:sz w:val="20"/>
          <w:szCs w:val="20"/>
        </w:rPr>
        <w:t>_______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Atribuiţi un număr de ordine (cifră arabă) fiecărei persoane fizice înscrise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Cod numeric personal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  <w:r w:rsidRPr="00BF1562">
        <w:rPr>
          <w:rFonts w:ascii="Arial" w:eastAsia="Times New Roman" w:hAnsi="Arial" w:cs="Arial"/>
          <w:sz w:val="20"/>
          <w:szCs w:val="20"/>
        </w:rPr>
        <w:t>_</w:t>
      </w:r>
      <w:r w:rsidRPr="00BF1562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Alte date 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tabs>
          <w:tab w:val="left" w:pos="6360"/>
        </w:tabs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 xml:space="preserve">Reguli de determinare a beneficiarului conform contractului de fiducie </w:t>
      </w:r>
      <w:r w:rsidRPr="00BF1562">
        <w:rPr>
          <w:rFonts w:ascii="Arial" w:eastAsia="Times New Roman" w:hAnsi="Arial" w:cs="Arial"/>
          <w:sz w:val="20"/>
          <w:szCs w:val="20"/>
        </w:rPr>
        <w:t>___________________________________________________________________</w:t>
      </w:r>
    </w:p>
    <w:p w:rsidR="00BF1562" w:rsidRPr="00BF1562" w:rsidRDefault="00BF1562" w:rsidP="00BF1562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V. Masa patrimonială fiduciară (bifaţi una sau mai multe din căsuţele de mai jos):</w:t>
      </w:r>
    </w:p>
    <w:p w:rsidR="00BF1562" w:rsidRPr="00BF1562" w:rsidRDefault="00BF1562" w:rsidP="00BF1562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 xml:space="preserve"> a)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Bunuri imobile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imobile ce vor fi înscrise: </w:t>
      </w:r>
      <w:r w:rsidRPr="00BF1562">
        <w:rPr>
          <w:rFonts w:ascii="Arial" w:eastAsia="Times New Roman" w:hAnsi="Arial" w:cs="Arial"/>
          <w:sz w:val="20"/>
          <w:szCs w:val="20"/>
        </w:rPr>
        <w:t>_____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Fiecare bun va fi individualizat de către solicitantul înscrierii prin menţionarea în dreptul său a cifrei arabe corespunzătoare.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Bunurile imobile vor fi individualizate prin adresă, descriere şi numerele de înregistrare în documentele de publicitate imobiliară.</w:t>
      </w:r>
    </w:p>
    <w:p w:rsidR="00BF1562" w:rsidRPr="00BF1562" w:rsidRDefault="00BF1562" w:rsidP="00BF1562">
      <w:pPr>
        <w:spacing w:after="0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Descriere bun imobil: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Localitatea ________________________ judeţul/sectorul __________________ ţara __________________ numărul cărţii funciare___________________________ număr corp proprietate ____________________ număr cadastral _____________________________ adresa/număr parcelă/elemente identificare amplasare imobil  _____________________________________________________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Descriere suplimentară  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 xml:space="preserve">Bifaţi categoria de drepturi care poartă asupra bunurilor menţionate mai sus: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Drepturi reale  </w:t>
      </w:r>
      <w:r w:rsidRPr="00BF1562">
        <w:rPr>
          <w:rFonts w:ascii="Arial" w:eastAsia="Times New Roman" w:hAnsi="Arial" w:cs="Arial"/>
          <w:b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Drepturi de creanţă</w:t>
      </w:r>
      <w:r w:rsidRPr="00BF1562">
        <w:rPr>
          <w:rFonts w:ascii="Arial" w:eastAsia="Times New Roman" w:hAnsi="Arial" w:cs="Arial"/>
          <w:b/>
          <w:sz w:val="20"/>
          <w:szCs w:val="20"/>
        </w:rPr>
        <w:tab/>
        <w:t xml:space="preserve">       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Garanţii       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Alte drepturi patrimoniale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 xml:space="preserve">            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 b)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Autovehicule.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de autovehicule ce vor fi înscrise: </w:t>
      </w:r>
      <w:r w:rsidRPr="00BF1562">
        <w:rPr>
          <w:rFonts w:ascii="Arial" w:eastAsia="Times New Roman" w:hAnsi="Arial" w:cs="Arial"/>
          <w:sz w:val="20"/>
          <w:szCs w:val="20"/>
        </w:rPr>
        <w:t xml:space="preserve">________ 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 xml:space="preserve">Fiecare bun va fi individualizat de către solicitantul înscrierii prin menţionarea în dreptul său a cifrei arabe corespunzătoare. 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>Model ______________________________ an fabricaţie _____________________ număr şasiu _________________________ seria motorului ___________________ descriere suplimentară 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 xml:space="preserve">Bifaţi categoria de drepturi care poartă asupra bunurilor menţionate mai sus: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Drepturi reale  </w:t>
      </w:r>
      <w:r w:rsidRPr="00BF1562">
        <w:rPr>
          <w:rFonts w:ascii="Arial" w:eastAsia="Times New Roman" w:hAnsi="Arial" w:cs="Arial"/>
          <w:b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Drepturi de creanţă</w:t>
      </w:r>
      <w:r w:rsidRPr="00BF1562">
        <w:rPr>
          <w:rFonts w:ascii="Arial" w:eastAsia="Times New Roman" w:hAnsi="Arial" w:cs="Arial"/>
          <w:b/>
          <w:sz w:val="20"/>
          <w:szCs w:val="20"/>
        </w:rPr>
        <w:tab/>
        <w:t xml:space="preserve">       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Garanţii       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Alte drepturi patrimoniale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c)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Alte bunuri.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bunurilor mobile ce vor fi înscrise: </w:t>
      </w:r>
      <w:r w:rsidRPr="00BF1562">
        <w:rPr>
          <w:rFonts w:ascii="Arial" w:eastAsia="Times New Roman" w:hAnsi="Arial" w:cs="Arial"/>
          <w:sz w:val="20"/>
          <w:szCs w:val="20"/>
        </w:rPr>
        <w:t>_____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 xml:space="preserve">Fiecare bun va fi individualizat de către solicitantul înscrierii prin menţionarea în dreptul său a cifrei arabe corespunzătoare. 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 xml:space="preserve">Folosiţi spaţiul de mai jos pentru descrierea bunului </w:t>
      </w:r>
    </w:p>
    <w:p w:rsidR="00BF1562" w:rsidRPr="00BF1562" w:rsidRDefault="00BF1562" w:rsidP="00BF1562">
      <w:pPr>
        <w:spacing w:after="0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>Descriere bun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 xml:space="preserve">Bifaţi categoria de drepturi care poartă asupra bunurilor menţionate mai sus: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Drepturi reale  </w:t>
      </w:r>
      <w:r w:rsidRPr="00BF1562">
        <w:rPr>
          <w:rFonts w:ascii="Arial" w:eastAsia="Times New Roman" w:hAnsi="Arial" w:cs="Arial"/>
          <w:b/>
          <w:sz w:val="20"/>
          <w:szCs w:val="20"/>
        </w:rPr>
        <w:tab/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Drepturi de creanţă</w:t>
      </w:r>
      <w:r w:rsidRPr="00BF1562">
        <w:rPr>
          <w:rFonts w:ascii="Arial" w:eastAsia="Times New Roman" w:hAnsi="Arial" w:cs="Arial"/>
          <w:b/>
          <w:sz w:val="20"/>
          <w:szCs w:val="20"/>
        </w:rPr>
        <w:tab/>
        <w:t xml:space="preserve">       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Garanţii        </w:t>
      </w: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Alte drepturi patrimoniale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VI. Identificarea persoanei care a solicitat efectuarea înscrierii</w:t>
      </w:r>
    </w:p>
    <w:p w:rsidR="00BF1562" w:rsidRPr="00BF1562" w:rsidRDefault="00BF1562" w:rsidP="00BF1562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iniţial de fiducie a fost adresată de toţi constituitorii/fiduciarii;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</w:t>
      </w:r>
      <w:r w:rsidRPr="00BF1562">
        <w:rPr>
          <w:rFonts w:ascii="Arial" w:eastAsia="Times New Roman" w:hAnsi="Arial" w:cs="Arial"/>
          <w:b/>
          <w:sz w:val="20"/>
          <w:szCs w:val="20"/>
        </w:rPr>
        <w:t>iniţial de fiducie</w:t>
      </w: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 a fost adresată de unul din constituitori/fiduciari. În acest caz, indicaţi denumirea/numele şi prenumele şi numărul de ordine aferent: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BF1562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BF1562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BF1562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1562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BF1562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F1562" w:rsidRPr="00BF1562" w:rsidRDefault="00BF1562" w:rsidP="00BF1562">
      <w:pPr>
        <w:spacing w:after="0"/>
        <w:ind w:left="720"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1562">
        <w:rPr>
          <w:rFonts w:ascii="Arial" w:eastAsia="Times New Roman" w:hAnsi="Arial" w:cs="Arial"/>
          <w:sz w:val="20"/>
          <w:szCs w:val="20"/>
        </w:rPr>
        <w:t xml:space="preserve">             Data ______________                                  Semnătura ________________</w:t>
      </w: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BF1562">
        <w:rPr>
          <w:rFonts w:ascii="Arial" w:eastAsia="Times New Roman" w:hAnsi="Arial" w:cs="Arial"/>
          <w:sz w:val="18"/>
          <w:szCs w:val="18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BF1562">
        <w:rPr>
          <w:rFonts w:ascii="Arial" w:eastAsia="Times New Roman" w:hAnsi="Arial" w:cs="Arial"/>
          <w:sz w:val="18"/>
          <w:szCs w:val="18"/>
        </w:rPr>
        <w:t xml:space="preserve"> Pot avea calitatea de fiduciari numai instituţiile de credit, societăţile de investiţii şi de administrare a investiţiilor, societăţile de servicii de investiţii financiare, societăţile de asigurare şi de reasigurare legal înfiinţate, notarii publici şi avocaţii, indiferent de forma de exercitare a profesiei, potrivit dispoziţiilor art. 776 alin. (2) şi (3) din Codul civil.</w:t>
      </w: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F1562">
        <w:rPr>
          <w:rFonts w:ascii="Arial" w:eastAsia="Times New Roman" w:hAnsi="Arial" w:cs="Arial"/>
          <w:sz w:val="18"/>
          <w:szCs w:val="18"/>
          <w:lang w:val="en-US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2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 xml:space="preserve"> Se va menţiona denumirea organului fiscal competent să administreze sumele datorate de fiduciar bugetului general consolidat al statului, potrivit art. 780 alin. (1) din Codul civil.</w:t>
      </w: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F1562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 xml:space="preserve">3 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>Durata transferului nu poate depăşi 33 de ani începând de la data încheierii contractului de fiducie, potrivit dispoziţiilor art. 779 lit. b) din Codul civil.</w:t>
      </w: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F1562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4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 xml:space="preserve"> Denumirea persoanei juridice se va înscrie în formular neprescurtată, astfel cum figurează în actul constitutiv sau actul de înfiinţare.</w:t>
      </w: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F1562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5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 xml:space="preserve"> Solicitanţii vor avea în vedere o clasificare generală a persoanelor juridice, potrivit actelor normative ce reglementează fiecare din aceste persoane juridice: societate, regie autonomă, organizaţie cooperatistă, asociaţie sau fundaţie, instituţie publică (pentru persoanele juridice de stat). În cazul notarilor publici/avocaţilor se va menţiona forma de exercitare a profesiei.</w:t>
      </w: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F1562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6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 xml:space="preserve"> Se</w:t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 xml:space="preserve"> 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>va completa una din entităţile prevăzute la art. 776 din Codul civil: instituţie de credit, societate de investiţii şi de administrare a investiţiilor, societate de servicii de investiţii financiare, societate de asigurare şi reasigurare. În cazul notarilor publici/avocaţilor se va menţiona forma de exercitare a profesiei.</w:t>
      </w: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F1562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7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 xml:space="preserve"> Se va</w:t>
      </w:r>
      <w:r w:rsidRPr="00BF1562">
        <w:rPr>
          <w:rFonts w:ascii="Arial" w:eastAsia="Times New Roman" w:hAnsi="Arial" w:cs="Arial"/>
          <w:iCs/>
          <w:sz w:val="18"/>
          <w:szCs w:val="18"/>
          <w:lang w:val="fr-FR"/>
        </w:rPr>
        <w:t xml:space="preserve"> menţiona, 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 xml:space="preserve">în câmpul „Alte menţiuni”, </w:t>
      </w:r>
      <w:r w:rsidRPr="00BF1562">
        <w:rPr>
          <w:rFonts w:ascii="Arial" w:eastAsia="Times New Roman" w:hAnsi="Arial" w:cs="Arial"/>
          <w:iCs/>
          <w:sz w:val="18"/>
          <w:szCs w:val="18"/>
          <w:lang w:val="fr-FR"/>
        </w:rPr>
        <w:t>calitatea în care acţionează fiduciarul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>, potrivit art. 782 din Codul civil.</w:t>
      </w:r>
    </w:p>
    <w:p w:rsidR="00BF1562" w:rsidRPr="00BF1562" w:rsidRDefault="00BF1562" w:rsidP="00BF15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BF1562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BF156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8</w:t>
      </w:r>
      <w:r w:rsidRPr="00BF1562">
        <w:rPr>
          <w:rFonts w:ascii="Arial" w:eastAsia="Times New Roman" w:hAnsi="Arial" w:cs="Arial"/>
          <w:sz w:val="18"/>
          <w:szCs w:val="18"/>
          <w:lang w:val="fr-FR"/>
        </w:rPr>
        <w:t xml:space="preserve"> Se vor completa datele de identificare a beneficiarului/beneficiarilor în cazul în care acesta/aceştia este/sunt determinat/determinaţi în contractul de fiducie. În cazul în care nu este/sunt determinat/determinaţi, se vor menţiona regulile care permit determinarea acestuia/acestora în câmpul „Reguli de determinare a beneficiarului conform contractului de fiducie”.</w:t>
      </w:r>
    </w:p>
    <w:p w:rsidR="00BF1562" w:rsidRPr="00BF1562" w:rsidRDefault="00BF1562" w:rsidP="00BF1562">
      <w:pPr>
        <w:tabs>
          <w:tab w:val="left" w:pos="180"/>
          <w:tab w:val="left" w:pos="720"/>
          <w:tab w:val="left" w:pos="900"/>
        </w:tabs>
        <w:spacing w:after="0"/>
        <w:jc w:val="both"/>
        <w:rPr>
          <w:rFonts w:ascii="Arial" w:eastAsia="Times New Roman" w:hAnsi="Arial" w:cs="Arial"/>
          <w:bCs/>
          <w:sz w:val="18"/>
          <w:szCs w:val="18"/>
          <w:lang w:eastAsia="ro-RO"/>
        </w:rPr>
      </w:pPr>
      <w:r w:rsidRPr="00BF1562">
        <w:rPr>
          <w:rFonts w:ascii="Arial" w:eastAsia="Times New Roman" w:hAnsi="Arial" w:cs="Arial"/>
          <w:bCs/>
          <w:sz w:val="18"/>
          <w:szCs w:val="18"/>
          <w:vertAlign w:val="superscript"/>
          <w:lang w:eastAsia="ro-RO"/>
        </w:rPr>
        <w:tab/>
      </w:r>
      <w:r w:rsidRPr="00BF1562">
        <w:rPr>
          <w:rFonts w:ascii="Arial" w:eastAsia="Times New Roman" w:hAnsi="Arial" w:cs="Arial"/>
          <w:bCs/>
          <w:sz w:val="18"/>
          <w:szCs w:val="18"/>
          <w:lang w:eastAsia="ro-RO"/>
        </w:rPr>
        <w:t xml:space="preserve"> </w:t>
      </w:r>
    </w:p>
    <w:p w:rsidR="00BF1562" w:rsidRPr="00BF1562" w:rsidRDefault="00BF1562" w:rsidP="00BF1562">
      <w:pPr>
        <w:tabs>
          <w:tab w:val="left" w:pos="180"/>
          <w:tab w:val="left" w:pos="720"/>
          <w:tab w:val="left" w:pos="900"/>
        </w:tabs>
        <w:spacing w:after="0"/>
        <w:jc w:val="both"/>
        <w:rPr>
          <w:rFonts w:ascii="Arial Narrow" w:eastAsia="Times New Roman" w:hAnsi="Arial Narrow" w:cs="Times New Roman"/>
          <w:bCs/>
          <w:sz w:val="20"/>
          <w:szCs w:val="20"/>
          <w:lang w:eastAsia="ro-RO"/>
        </w:rPr>
      </w:pPr>
      <w:r w:rsidRPr="00BF1562">
        <w:rPr>
          <w:rFonts w:ascii="Arial Narrow" w:eastAsia="Times New Roman" w:hAnsi="Arial Narrow" w:cs="Times New Roman"/>
          <w:bCs/>
          <w:sz w:val="20"/>
          <w:szCs w:val="20"/>
          <w:vertAlign w:val="superscript"/>
          <w:lang w:eastAsia="ro-RO"/>
        </w:rPr>
        <w:tab/>
      </w:r>
      <w:r w:rsidRPr="00BF1562">
        <w:rPr>
          <w:rFonts w:ascii="Arial Narrow" w:eastAsia="Times New Roman" w:hAnsi="Arial Narrow" w:cs="Times New Roman"/>
          <w:bCs/>
          <w:sz w:val="20"/>
          <w:szCs w:val="20"/>
          <w:vertAlign w:val="superscript"/>
          <w:lang w:eastAsia="ro-RO"/>
        </w:rPr>
        <w:tab/>
      </w:r>
    </w:p>
    <w:p w:rsidR="00BF1562" w:rsidRPr="00BF1562" w:rsidRDefault="00BF1562" w:rsidP="00BF1562">
      <w:pPr>
        <w:tabs>
          <w:tab w:val="left" w:pos="180"/>
          <w:tab w:val="left" w:pos="720"/>
          <w:tab w:val="left" w:pos="900"/>
        </w:tabs>
        <w:spacing w:after="0"/>
        <w:jc w:val="both"/>
        <w:rPr>
          <w:rFonts w:ascii="Arial Narrow" w:eastAsia="Times New Roman" w:hAnsi="Arial Narrow" w:cs="Times New Roman"/>
          <w:bCs/>
          <w:sz w:val="20"/>
          <w:szCs w:val="20"/>
          <w:lang w:eastAsia="ro-RO"/>
        </w:rPr>
      </w:pPr>
      <w:r w:rsidRPr="00BF1562">
        <w:rPr>
          <w:rFonts w:ascii="Arial Narrow" w:eastAsia="Times New Roman" w:hAnsi="Arial Narrow" w:cs="Times New Roman"/>
          <w:bCs/>
          <w:sz w:val="20"/>
          <w:szCs w:val="20"/>
          <w:lang w:eastAsia="ro-RO"/>
        </w:rPr>
        <w:tab/>
      </w:r>
      <w:r w:rsidRPr="00BF1562">
        <w:rPr>
          <w:rFonts w:ascii="Arial Narrow" w:eastAsia="Times New Roman" w:hAnsi="Arial Narrow" w:cs="Times New Roman"/>
          <w:bCs/>
          <w:sz w:val="20"/>
          <w:szCs w:val="20"/>
          <w:lang w:eastAsia="ro-RO"/>
        </w:rPr>
        <w:tab/>
      </w:r>
    </w:p>
    <w:p w:rsidR="00BF1562" w:rsidRPr="00BF1562" w:rsidRDefault="00BF1562" w:rsidP="00BF156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62"/>
    <w:rsid w:val="00135C77"/>
    <w:rsid w:val="008C1C95"/>
    <w:rsid w:val="00BF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156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BF1562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paragraph" w:styleId="BodyText">
    <w:name w:val="Body Text"/>
    <w:basedOn w:val="Normal"/>
    <w:link w:val="BodyTextChar"/>
    <w:rsid w:val="00BF15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BF1562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BF156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BF1562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BF15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BF1562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156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BF1562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paragraph" w:styleId="BodyText">
    <w:name w:val="Body Text"/>
    <w:basedOn w:val="Normal"/>
    <w:link w:val="BodyTextChar"/>
    <w:rsid w:val="00BF15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BF1562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BF156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BF1562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BF15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BF1562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1619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2014-06-18T19:51:00Z</dcterms:created>
  <dcterms:modified xsi:type="dcterms:W3CDTF">2014-06-18T20:20:00Z</dcterms:modified>
</cp:coreProperties>
</file>